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575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2025-001487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Пересунько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Вадима Валерьевича, 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Пересунько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Сосновая, д. 27, 406,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Инспекцию ФНС России по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6"/>
          <w:szCs w:val="26"/>
        </w:rPr>
        <w:t>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Пересунько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Пересунько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Пересунько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40167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Пересунько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Пересунько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Пересунько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0412365400695005752515179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6"/>
          <w:szCs w:val="26"/>
        </w:rPr>
        <w:t>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575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